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47" w:rsidRDefault="00890847" w:rsidP="00890847">
      <w:pPr>
        <w:jc w:val="both"/>
        <w:rPr>
          <w:b/>
        </w:rPr>
      </w:pPr>
      <w:r>
        <w:rPr>
          <w:b/>
        </w:rPr>
        <w:t xml:space="preserve">Уровень воспитанности  изучить и предоставить </w:t>
      </w:r>
      <w:proofErr w:type="gramStart"/>
      <w:r>
        <w:rPr>
          <w:b/>
        </w:rPr>
        <w:t>сводную</w:t>
      </w:r>
      <w:proofErr w:type="gramEnd"/>
      <w:r>
        <w:rPr>
          <w:b/>
        </w:rPr>
        <w:t xml:space="preserve"> по ОУ  к 03.10.2011г. Э.М.Шагаевой</w:t>
      </w:r>
    </w:p>
    <w:p w:rsidR="00890847" w:rsidRDefault="00890847" w:rsidP="00BE292F">
      <w:pPr>
        <w:jc w:val="center"/>
        <w:rPr>
          <w:b/>
        </w:rPr>
      </w:pPr>
    </w:p>
    <w:p w:rsidR="00890847" w:rsidRDefault="00890847" w:rsidP="00BE292F">
      <w:pPr>
        <w:jc w:val="center"/>
        <w:rPr>
          <w:b/>
        </w:rPr>
      </w:pPr>
    </w:p>
    <w:p w:rsidR="00BE292F" w:rsidRDefault="00BE292F" w:rsidP="00BE292F">
      <w:pPr>
        <w:jc w:val="center"/>
        <w:rPr>
          <w:b/>
        </w:rPr>
      </w:pPr>
      <w:r w:rsidRPr="00E2063D">
        <w:rPr>
          <w:b/>
        </w:rPr>
        <w:t>Уровень воспитанности учащихся  (методика Н.П. Капустина)</w:t>
      </w:r>
      <w:r w:rsidR="00890847">
        <w:rPr>
          <w:b/>
        </w:rPr>
        <w:t xml:space="preserve"> (1 - </w:t>
      </w:r>
      <w:r>
        <w:rPr>
          <w:b/>
        </w:rPr>
        <w:t>4 классы)</w:t>
      </w:r>
    </w:p>
    <w:p w:rsidR="00BE292F" w:rsidRDefault="00BE292F" w:rsidP="00BE29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520"/>
        <w:gridCol w:w="2700"/>
        <w:gridCol w:w="2438"/>
      </w:tblGrid>
      <w:tr w:rsidR="00BE292F" w:rsidTr="008D5274">
        <w:tc>
          <w:tcPr>
            <w:tcW w:w="7128" w:type="dxa"/>
          </w:tcPr>
          <w:p w:rsidR="00BE292F" w:rsidRDefault="00BE292F" w:rsidP="00BE292F"/>
        </w:tc>
        <w:tc>
          <w:tcPr>
            <w:tcW w:w="2520" w:type="dxa"/>
          </w:tcPr>
          <w:p w:rsidR="00BE292F" w:rsidRDefault="00BE292F" w:rsidP="00BE292F">
            <w:r>
              <w:t xml:space="preserve">Я оцениваю себя </w:t>
            </w:r>
          </w:p>
        </w:tc>
        <w:tc>
          <w:tcPr>
            <w:tcW w:w="2700" w:type="dxa"/>
          </w:tcPr>
          <w:p w:rsidR="00BE292F" w:rsidRDefault="00BE292F" w:rsidP="00BE292F">
            <w:r>
              <w:t>Меня оценивает учитель</w:t>
            </w:r>
          </w:p>
        </w:tc>
        <w:tc>
          <w:tcPr>
            <w:tcW w:w="2438" w:type="dxa"/>
          </w:tcPr>
          <w:p w:rsidR="00BE292F" w:rsidRDefault="00BE292F" w:rsidP="00BE292F">
            <w:r>
              <w:t>Итоговые оценки</w:t>
            </w:r>
          </w:p>
        </w:tc>
      </w:tr>
      <w:tr w:rsidR="00BE292F" w:rsidTr="008D5274">
        <w:tc>
          <w:tcPr>
            <w:tcW w:w="7128" w:type="dxa"/>
          </w:tcPr>
          <w:p w:rsidR="00BE292F" w:rsidRPr="008D5274" w:rsidRDefault="00BE292F" w:rsidP="008D5274">
            <w:pPr>
              <w:numPr>
                <w:ilvl w:val="0"/>
                <w:numId w:val="1"/>
              </w:numPr>
              <w:rPr>
                <w:b/>
              </w:rPr>
            </w:pPr>
            <w:r w:rsidRPr="008D5274">
              <w:rPr>
                <w:b/>
              </w:rPr>
              <w:t>Любознательность:</w:t>
            </w:r>
          </w:p>
          <w:p w:rsidR="00BE292F" w:rsidRDefault="00BE292F" w:rsidP="008D5274">
            <w:pPr>
              <w:ind w:left="360"/>
            </w:pPr>
            <w:r>
              <w:t>- мне интересно учиться</w:t>
            </w:r>
          </w:p>
          <w:p w:rsidR="00BE292F" w:rsidRDefault="00BE292F" w:rsidP="008D5274">
            <w:pPr>
              <w:ind w:left="360"/>
            </w:pPr>
            <w:r>
              <w:t>- я люблю читать</w:t>
            </w:r>
          </w:p>
          <w:p w:rsidR="00BE292F" w:rsidRDefault="00BE292F" w:rsidP="008D5274">
            <w:pPr>
              <w:ind w:left="360"/>
            </w:pPr>
            <w:r>
              <w:t>- мне интересно находить ответы на непонятные вопросы</w:t>
            </w:r>
          </w:p>
          <w:p w:rsidR="00BE292F" w:rsidRDefault="00BE292F" w:rsidP="008D5274">
            <w:pPr>
              <w:ind w:left="360"/>
            </w:pPr>
            <w:r>
              <w:t>- я всегда выполняю домашнее задание</w:t>
            </w:r>
          </w:p>
          <w:p w:rsidR="00BE292F" w:rsidRDefault="00BE292F" w:rsidP="008D5274">
            <w:pPr>
              <w:ind w:left="360"/>
            </w:pPr>
            <w:r>
              <w:t>- я стремлюсь получать хорошие отметки</w:t>
            </w:r>
          </w:p>
        </w:tc>
        <w:tc>
          <w:tcPr>
            <w:tcW w:w="2520" w:type="dxa"/>
          </w:tcPr>
          <w:p w:rsidR="00BE292F" w:rsidRDefault="00BE292F" w:rsidP="00BE292F"/>
        </w:tc>
        <w:tc>
          <w:tcPr>
            <w:tcW w:w="2700" w:type="dxa"/>
          </w:tcPr>
          <w:p w:rsidR="00BE292F" w:rsidRDefault="00BE292F" w:rsidP="00BE292F"/>
        </w:tc>
        <w:tc>
          <w:tcPr>
            <w:tcW w:w="2438" w:type="dxa"/>
          </w:tcPr>
          <w:p w:rsidR="00BE292F" w:rsidRDefault="00BE292F" w:rsidP="00BE292F"/>
        </w:tc>
      </w:tr>
      <w:tr w:rsidR="00BE292F" w:rsidTr="008D5274">
        <w:tc>
          <w:tcPr>
            <w:tcW w:w="7128" w:type="dxa"/>
          </w:tcPr>
          <w:p w:rsidR="00BE292F" w:rsidRPr="008D5274" w:rsidRDefault="00BE292F" w:rsidP="008D5274">
            <w:pPr>
              <w:numPr>
                <w:ilvl w:val="0"/>
                <w:numId w:val="1"/>
              </w:numPr>
              <w:rPr>
                <w:b/>
              </w:rPr>
            </w:pPr>
            <w:r w:rsidRPr="008D5274">
              <w:rPr>
                <w:b/>
              </w:rPr>
              <w:t>Прилежание:</w:t>
            </w:r>
          </w:p>
          <w:p w:rsidR="00BE292F" w:rsidRDefault="00BE292F" w:rsidP="008D5274">
            <w:pPr>
              <w:ind w:left="360"/>
            </w:pPr>
            <w:r>
              <w:t>- я старателен в учебе</w:t>
            </w:r>
          </w:p>
          <w:p w:rsidR="00BE292F" w:rsidRDefault="00BE292F" w:rsidP="008D5274">
            <w:pPr>
              <w:ind w:left="360"/>
            </w:pPr>
            <w:r>
              <w:t>- я внимателен</w:t>
            </w:r>
          </w:p>
          <w:p w:rsidR="00BE292F" w:rsidRDefault="00BE292F" w:rsidP="008D5274">
            <w:pPr>
              <w:ind w:left="360"/>
            </w:pPr>
            <w:r>
              <w:t>- я самостоятелен</w:t>
            </w:r>
          </w:p>
          <w:p w:rsidR="00BE292F" w:rsidRDefault="00BE292F" w:rsidP="008D5274">
            <w:pPr>
              <w:ind w:left="360"/>
            </w:pPr>
            <w:r>
              <w:t>- я помогаю другим в делах и сам обращаюсь за помощью</w:t>
            </w:r>
          </w:p>
          <w:p w:rsidR="00BE292F" w:rsidRDefault="00BE292F" w:rsidP="008D5274">
            <w:pPr>
              <w:ind w:left="360"/>
            </w:pPr>
            <w:r>
              <w:t>- мне нравится самообслуживание в школе и дома</w:t>
            </w:r>
          </w:p>
        </w:tc>
        <w:tc>
          <w:tcPr>
            <w:tcW w:w="2520" w:type="dxa"/>
          </w:tcPr>
          <w:p w:rsidR="00BE292F" w:rsidRDefault="00BE292F" w:rsidP="00BE292F"/>
        </w:tc>
        <w:tc>
          <w:tcPr>
            <w:tcW w:w="2700" w:type="dxa"/>
          </w:tcPr>
          <w:p w:rsidR="00BE292F" w:rsidRDefault="00BE292F" w:rsidP="00BE292F"/>
        </w:tc>
        <w:tc>
          <w:tcPr>
            <w:tcW w:w="2438" w:type="dxa"/>
          </w:tcPr>
          <w:p w:rsidR="00BE292F" w:rsidRDefault="00BE292F" w:rsidP="00BE292F"/>
        </w:tc>
      </w:tr>
      <w:tr w:rsidR="00BE292F" w:rsidTr="008D5274">
        <w:tc>
          <w:tcPr>
            <w:tcW w:w="7128" w:type="dxa"/>
          </w:tcPr>
          <w:p w:rsidR="00BE292F" w:rsidRPr="008D5274" w:rsidRDefault="00BE292F" w:rsidP="008D5274">
            <w:pPr>
              <w:numPr>
                <w:ilvl w:val="0"/>
                <w:numId w:val="1"/>
              </w:numPr>
              <w:rPr>
                <w:b/>
              </w:rPr>
            </w:pPr>
            <w:r w:rsidRPr="008D5274">
              <w:rPr>
                <w:b/>
              </w:rPr>
              <w:t>Отношение к природе:</w:t>
            </w:r>
          </w:p>
          <w:p w:rsidR="00BE292F" w:rsidRDefault="00BE292F" w:rsidP="008D5274">
            <w:pPr>
              <w:ind w:left="360"/>
            </w:pPr>
            <w:r>
              <w:t>- я берегу землю</w:t>
            </w:r>
          </w:p>
          <w:p w:rsidR="00BE292F" w:rsidRDefault="00BE292F" w:rsidP="008D5274">
            <w:pPr>
              <w:ind w:left="360"/>
            </w:pPr>
            <w:r>
              <w:t>- я берегу растения</w:t>
            </w:r>
          </w:p>
          <w:p w:rsidR="00BE292F" w:rsidRDefault="00BE292F" w:rsidP="008D5274">
            <w:pPr>
              <w:ind w:left="360"/>
            </w:pPr>
            <w:r>
              <w:t>- я берегу животных</w:t>
            </w:r>
          </w:p>
          <w:p w:rsidR="00BE292F" w:rsidRDefault="00BE292F" w:rsidP="008D5274">
            <w:pPr>
              <w:ind w:left="360"/>
            </w:pPr>
            <w:r>
              <w:t>- я берегу природу</w:t>
            </w:r>
          </w:p>
        </w:tc>
        <w:tc>
          <w:tcPr>
            <w:tcW w:w="2520" w:type="dxa"/>
          </w:tcPr>
          <w:p w:rsidR="00BE292F" w:rsidRDefault="00BE292F" w:rsidP="00BE292F"/>
        </w:tc>
        <w:tc>
          <w:tcPr>
            <w:tcW w:w="2700" w:type="dxa"/>
          </w:tcPr>
          <w:p w:rsidR="00BE292F" w:rsidRDefault="00BE292F" w:rsidP="00BE292F"/>
        </w:tc>
        <w:tc>
          <w:tcPr>
            <w:tcW w:w="2438" w:type="dxa"/>
          </w:tcPr>
          <w:p w:rsidR="00BE292F" w:rsidRDefault="00BE292F" w:rsidP="00BE292F"/>
        </w:tc>
      </w:tr>
      <w:tr w:rsidR="00BE292F" w:rsidTr="008D5274">
        <w:tc>
          <w:tcPr>
            <w:tcW w:w="7128" w:type="dxa"/>
          </w:tcPr>
          <w:p w:rsidR="00BE292F" w:rsidRPr="008D5274" w:rsidRDefault="00BE292F" w:rsidP="008D5274">
            <w:pPr>
              <w:numPr>
                <w:ilvl w:val="0"/>
                <w:numId w:val="1"/>
              </w:numPr>
              <w:rPr>
                <w:b/>
              </w:rPr>
            </w:pPr>
            <w:r w:rsidRPr="008D5274">
              <w:rPr>
                <w:b/>
              </w:rPr>
              <w:t>Я и школа:</w:t>
            </w:r>
          </w:p>
          <w:p w:rsidR="00BE292F" w:rsidRDefault="00BE292F" w:rsidP="008D5274">
            <w:pPr>
              <w:ind w:left="360"/>
            </w:pPr>
            <w:r>
              <w:t>- я выполняю правила для учащихся</w:t>
            </w:r>
          </w:p>
          <w:p w:rsidR="00BE292F" w:rsidRDefault="00BE292F" w:rsidP="008D5274">
            <w:pPr>
              <w:ind w:left="360"/>
            </w:pPr>
            <w:r>
              <w:t xml:space="preserve">- я выполняю правила </w:t>
            </w:r>
            <w:proofErr w:type="spellStart"/>
            <w:r>
              <w:t>внутришкольной</w:t>
            </w:r>
            <w:proofErr w:type="spellEnd"/>
            <w:r>
              <w:t xml:space="preserve"> жизни</w:t>
            </w:r>
          </w:p>
          <w:p w:rsidR="00BE292F" w:rsidRDefault="00BE292F" w:rsidP="008D5274">
            <w:pPr>
              <w:ind w:left="360"/>
            </w:pPr>
            <w:r>
              <w:t>- я добр в отношениях с людьми</w:t>
            </w:r>
          </w:p>
          <w:p w:rsidR="00BE292F" w:rsidRDefault="00BE292F" w:rsidP="008D5274">
            <w:pPr>
              <w:ind w:left="360"/>
            </w:pPr>
            <w:r>
              <w:t>- я участвую в делах класса и школы</w:t>
            </w:r>
          </w:p>
          <w:p w:rsidR="00BE292F" w:rsidRDefault="00BE292F" w:rsidP="008D5274">
            <w:pPr>
              <w:ind w:left="360"/>
            </w:pPr>
            <w:r>
              <w:t>- я справедлив в отношениях с людьми</w:t>
            </w:r>
          </w:p>
        </w:tc>
        <w:tc>
          <w:tcPr>
            <w:tcW w:w="2520" w:type="dxa"/>
          </w:tcPr>
          <w:p w:rsidR="00BE292F" w:rsidRDefault="00BE292F" w:rsidP="00BE292F"/>
        </w:tc>
        <w:tc>
          <w:tcPr>
            <w:tcW w:w="2700" w:type="dxa"/>
          </w:tcPr>
          <w:p w:rsidR="00BE292F" w:rsidRDefault="00BE292F" w:rsidP="00BE292F"/>
        </w:tc>
        <w:tc>
          <w:tcPr>
            <w:tcW w:w="2438" w:type="dxa"/>
          </w:tcPr>
          <w:p w:rsidR="00BE292F" w:rsidRDefault="00BE292F" w:rsidP="00BE292F"/>
        </w:tc>
      </w:tr>
      <w:tr w:rsidR="00BE292F" w:rsidTr="008D5274">
        <w:tc>
          <w:tcPr>
            <w:tcW w:w="7128" w:type="dxa"/>
          </w:tcPr>
          <w:p w:rsidR="00BE292F" w:rsidRPr="008D5274" w:rsidRDefault="00BE292F" w:rsidP="008D5274">
            <w:pPr>
              <w:numPr>
                <w:ilvl w:val="0"/>
                <w:numId w:val="1"/>
              </w:numPr>
              <w:rPr>
                <w:b/>
              </w:rPr>
            </w:pPr>
            <w:proofErr w:type="gramStart"/>
            <w:r w:rsidRPr="008D5274">
              <w:rPr>
                <w:b/>
              </w:rPr>
              <w:t>Прекрасное</w:t>
            </w:r>
            <w:proofErr w:type="gramEnd"/>
            <w:r w:rsidRPr="008D5274">
              <w:rPr>
                <w:b/>
              </w:rPr>
              <w:t xml:space="preserve"> в моей жизни:</w:t>
            </w:r>
          </w:p>
          <w:p w:rsidR="00BE292F" w:rsidRDefault="00BE292F" w:rsidP="008D5274">
            <w:pPr>
              <w:ind w:left="360"/>
            </w:pPr>
            <w:r>
              <w:t>- я аккуратен и опрятен</w:t>
            </w:r>
          </w:p>
          <w:p w:rsidR="00BE292F" w:rsidRDefault="00BE292F" w:rsidP="008D5274">
            <w:pPr>
              <w:ind w:left="360"/>
            </w:pPr>
            <w:r>
              <w:t>- я соблюдаю культуру поведения</w:t>
            </w:r>
          </w:p>
          <w:p w:rsidR="00BE292F" w:rsidRDefault="00BE292F" w:rsidP="008D5274">
            <w:pPr>
              <w:ind w:left="360"/>
            </w:pPr>
            <w:r>
              <w:t>- я забочусь о здоровье</w:t>
            </w:r>
          </w:p>
          <w:p w:rsidR="00BE292F" w:rsidRDefault="00BE292F" w:rsidP="008D5274">
            <w:pPr>
              <w:ind w:left="360"/>
            </w:pPr>
            <w:r>
              <w:t>- я умею правильно распределять время учебы и отдыха</w:t>
            </w:r>
          </w:p>
          <w:p w:rsidR="00BE292F" w:rsidRDefault="00BE292F" w:rsidP="00BE292F">
            <w:r>
              <w:t>- у меня нет вредных привычек</w:t>
            </w:r>
          </w:p>
        </w:tc>
        <w:tc>
          <w:tcPr>
            <w:tcW w:w="2520" w:type="dxa"/>
          </w:tcPr>
          <w:p w:rsidR="00BE292F" w:rsidRDefault="00BE292F" w:rsidP="00BE292F"/>
        </w:tc>
        <w:tc>
          <w:tcPr>
            <w:tcW w:w="2700" w:type="dxa"/>
          </w:tcPr>
          <w:p w:rsidR="00BE292F" w:rsidRDefault="00BE292F" w:rsidP="00BE292F"/>
        </w:tc>
        <w:tc>
          <w:tcPr>
            <w:tcW w:w="2438" w:type="dxa"/>
          </w:tcPr>
          <w:p w:rsidR="00BE292F" w:rsidRDefault="00BE292F" w:rsidP="00BE292F"/>
        </w:tc>
      </w:tr>
    </w:tbl>
    <w:p w:rsidR="00BE292F" w:rsidRPr="002447CE" w:rsidRDefault="00BE292F" w:rsidP="00BE292F">
      <w:pPr>
        <w:rPr>
          <w:b/>
        </w:rPr>
      </w:pPr>
      <w:r w:rsidRPr="002447CE">
        <w:rPr>
          <w:b/>
        </w:rPr>
        <w:t>Оценка результатов:</w:t>
      </w:r>
    </w:p>
    <w:p w:rsidR="00BE292F" w:rsidRDefault="00BE292F" w:rsidP="00BE292F">
      <w:pPr>
        <w:tabs>
          <w:tab w:val="left" w:pos="6360"/>
        </w:tabs>
      </w:pPr>
      <w:r>
        <w:t>5 – всегда</w:t>
      </w:r>
      <w:proofErr w:type="gramStart"/>
      <w:r>
        <w:tab/>
        <w:t>П</w:t>
      </w:r>
      <w:proofErr w:type="gramEnd"/>
      <w:r>
        <w:t>о каждому качеству выводится одна среднеарифметическая оценка.</w:t>
      </w:r>
    </w:p>
    <w:p w:rsidR="00BE292F" w:rsidRDefault="00BE292F" w:rsidP="00BE292F">
      <w:pPr>
        <w:tabs>
          <w:tab w:val="left" w:pos="6360"/>
        </w:tabs>
      </w:pPr>
      <w:r>
        <w:lastRenderedPageBreak/>
        <w:t>4 – часто</w:t>
      </w:r>
      <w:proofErr w:type="gramStart"/>
      <w:r>
        <w:tab/>
        <w:t>В</w:t>
      </w:r>
      <w:proofErr w:type="gramEnd"/>
      <w:r>
        <w:t xml:space="preserve"> результате каждый ученик имеет 5 оценок.</w:t>
      </w:r>
    </w:p>
    <w:p w:rsidR="00BE292F" w:rsidRDefault="00BE292F" w:rsidP="00BE292F">
      <w:r>
        <w:t>3 – редко</w:t>
      </w:r>
    </w:p>
    <w:p w:rsidR="00BE292F" w:rsidRDefault="00BE292F" w:rsidP="00BE292F">
      <w:r>
        <w:t>2 – никогда</w:t>
      </w:r>
    </w:p>
    <w:p w:rsidR="00BE292F" w:rsidRPr="00E2063D" w:rsidRDefault="00BE292F" w:rsidP="00BE292F">
      <w:r>
        <w:t>1 – у меня другая позиция</w:t>
      </w:r>
    </w:p>
    <w:p w:rsidR="00BE292F" w:rsidRDefault="00BE292F" w:rsidP="00BE292F">
      <w:pPr>
        <w:jc w:val="center"/>
        <w:rPr>
          <w:b/>
        </w:rPr>
      </w:pPr>
    </w:p>
    <w:p w:rsidR="00BE292F" w:rsidRDefault="00BE292F" w:rsidP="00BE292F">
      <w:r w:rsidRPr="002447CE">
        <w:t xml:space="preserve">Затем </w:t>
      </w:r>
      <w:r>
        <w:t>5</w:t>
      </w:r>
      <w:r w:rsidRPr="002447CE">
        <w:t xml:space="preserve"> </w:t>
      </w:r>
      <w:r>
        <w:t>оценок складываются и делятся на 5. Средний балл и является условным определением уровня воспитанности.</w:t>
      </w:r>
    </w:p>
    <w:p w:rsidR="00BE292F" w:rsidRPr="002447CE" w:rsidRDefault="00BE292F" w:rsidP="00BE292F">
      <w:pPr>
        <w:rPr>
          <w:b/>
        </w:rPr>
      </w:pPr>
      <w:r w:rsidRPr="002447CE">
        <w:rPr>
          <w:b/>
        </w:rPr>
        <w:t>Средний балл</w:t>
      </w:r>
    </w:p>
    <w:p w:rsidR="00BE292F" w:rsidRDefault="00BE292F" w:rsidP="00BE292F">
      <w:r>
        <w:t>5 - 4,5 – высокий уровень (в)</w:t>
      </w:r>
    </w:p>
    <w:p w:rsidR="00BE292F" w:rsidRDefault="00BE292F" w:rsidP="00BE292F">
      <w:r>
        <w:t>4,4 – 4 – хороший уровень (</w:t>
      </w:r>
      <w:proofErr w:type="spellStart"/>
      <w:r>
        <w:t>х</w:t>
      </w:r>
      <w:proofErr w:type="spellEnd"/>
      <w:r>
        <w:t>)</w:t>
      </w:r>
    </w:p>
    <w:p w:rsidR="00BE292F" w:rsidRDefault="00BE292F" w:rsidP="00BE292F">
      <w:r>
        <w:t>3,9 – 2,9 – средний уровень (с)</w:t>
      </w:r>
    </w:p>
    <w:p w:rsidR="00BE292F" w:rsidRDefault="00BE292F" w:rsidP="00BE292F">
      <w:r>
        <w:t>2,8 – 2 – низкий уровень (</w:t>
      </w:r>
      <w:proofErr w:type="spellStart"/>
      <w:r>
        <w:t>н</w:t>
      </w:r>
      <w:proofErr w:type="spellEnd"/>
      <w:r>
        <w:t>)</w:t>
      </w:r>
    </w:p>
    <w:p w:rsidR="00BE292F" w:rsidRDefault="00BE292F" w:rsidP="00BE292F"/>
    <w:p w:rsidR="00BE292F" w:rsidRDefault="00BE292F" w:rsidP="00BE292F">
      <w:pPr>
        <w:jc w:val="center"/>
        <w:rPr>
          <w:b/>
        </w:rPr>
      </w:pPr>
      <w:r w:rsidRPr="002447CE">
        <w:rPr>
          <w:b/>
        </w:rPr>
        <w:t>Сводный лист данных изучения уровня воспитанности учащихся класса</w:t>
      </w:r>
    </w:p>
    <w:p w:rsidR="00BE292F" w:rsidRDefault="00BE292F" w:rsidP="00BE29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279"/>
        <w:gridCol w:w="593"/>
        <w:gridCol w:w="1026"/>
        <w:gridCol w:w="592"/>
        <w:gridCol w:w="1026"/>
        <w:gridCol w:w="592"/>
        <w:gridCol w:w="1026"/>
        <w:gridCol w:w="592"/>
        <w:gridCol w:w="1026"/>
        <w:gridCol w:w="592"/>
        <w:gridCol w:w="1026"/>
        <w:gridCol w:w="592"/>
        <w:gridCol w:w="1026"/>
        <w:gridCol w:w="592"/>
        <w:gridCol w:w="1026"/>
      </w:tblGrid>
      <w:tr w:rsidR="00BE292F" w:rsidTr="008D5274">
        <w:trPr>
          <w:cantSplit/>
          <w:trHeight w:val="2399"/>
        </w:trPr>
        <w:tc>
          <w:tcPr>
            <w:tcW w:w="562" w:type="dxa"/>
          </w:tcPr>
          <w:p w:rsidR="00BE292F" w:rsidRDefault="00BE292F" w:rsidP="00BE292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9" w:type="dxa"/>
          </w:tcPr>
          <w:p w:rsidR="00BE292F" w:rsidRDefault="00BE292F" w:rsidP="00BE292F">
            <w:r>
              <w:t>Фамилия, имя ученика</w:t>
            </w:r>
          </w:p>
        </w:tc>
        <w:tc>
          <w:tcPr>
            <w:tcW w:w="1619" w:type="dxa"/>
            <w:gridSpan w:val="2"/>
            <w:textDirection w:val="btLr"/>
          </w:tcPr>
          <w:p w:rsidR="00BE292F" w:rsidRPr="00A70BF1" w:rsidRDefault="00BE292F" w:rsidP="008D5274">
            <w:pPr>
              <w:ind w:left="113" w:right="113"/>
            </w:pPr>
            <w:r w:rsidRPr="00A70BF1">
              <w:t>Любознательность</w:t>
            </w:r>
          </w:p>
        </w:tc>
        <w:tc>
          <w:tcPr>
            <w:tcW w:w="1618" w:type="dxa"/>
            <w:gridSpan w:val="2"/>
            <w:textDirection w:val="btLr"/>
          </w:tcPr>
          <w:p w:rsidR="00BE292F" w:rsidRPr="00A70BF1" w:rsidRDefault="00BE292F" w:rsidP="008D5274">
            <w:pPr>
              <w:ind w:left="113" w:right="113"/>
            </w:pPr>
            <w:r>
              <w:t xml:space="preserve">Прилежание </w:t>
            </w:r>
          </w:p>
        </w:tc>
        <w:tc>
          <w:tcPr>
            <w:tcW w:w="1618" w:type="dxa"/>
            <w:gridSpan w:val="2"/>
            <w:textDirection w:val="btLr"/>
          </w:tcPr>
          <w:p w:rsidR="00BE292F" w:rsidRPr="00A70BF1" w:rsidRDefault="00BE292F" w:rsidP="008D5274">
            <w:pPr>
              <w:ind w:left="113" w:right="113"/>
            </w:pPr>
            <w:r>
              <w:t>О</w:t>
            </w:r>
            <w:r w:rsidRPr="00A70BF1">
              <w:t>тношение к природе</w:t>
            </w:r>
          </w:p>
        </w:tc>
        <w:tc>
          <w:tcPr>
            <w:tcW w:w="1618" w:type="dxa"/>
            <w:gridSpan w:val="2"/>
            <w:textDirection w:val="btLr"/>
          </w:tcPr>
          <w:p w:rsidR="00BE292F" w:rsidRPr="00A70BF1" w:rsidRDefault="00BE292F" w:rsidP="008D5274">
            <w:pPr>
              <w:ind w:left="113" w:right="113"/>
            </w:pPr>
            <w:r>
              <w:t>Я и школа</w:t>
            </w:r>
          </w:p>
        </w:tc>
        <w:tc>
          <w:tcPr>
            <w:tcW w:w="1618" w:type="dxa"/>
            <w:gridSpan w:val="2"/>
            <w:textDirection w:val="btLr"/>
          </w:tcPr>
          <w:p w:rsidR="00BE292F" w:rsidRPr="00A70BF1" w:rsidRDefault="00BE292F" w:rsidP="008D5274">
            <w:pPr>
              <w:ind w:left="113" w:right="113"/>
            </w:pPr>
            <w:proofErr w:type="gramStart"/>
            <w:r>
              <w:t>Прекрасное</w:t>
            </w:r>
            <w:proofErr w:type="gramEnd"/>
            <w:r>
              <w:t xml:space="preserve"> </w:t>
            </w:r>
            <w:r w:rsidRPr="00A70BF1">
              <w:t xml:space="preserve"> в моей жизни</w:t>
            </w:r>
          </w:p>
        </w:tc>
        <w:tc>
          <w:tcPr>
            <w:tcW w:w="1618" w:type="dxa"/>
            <w:gridSpan w:val="2"/>
            <w:textDirection w:val="btLr"/>
          </w:tcPr>
          <w:p w:rsidR="00BE292F" w:rsidRDefault="00BE292F" w:rsidP="008D5274">
            <w:pPr>
              <w:ind w:left="113" w:right="113"/>
            </w:pPr>
            <w:r>
              <w:t>Средний балл</w:t>
            </w:r>
          </w:p>
        </w:tc>
        <w:tc>
          <w:tcPr>
            <w:tcW w:w="1618" w:type="dxa"/>
            <w:gridSpan w:val="2"/>
            <w:textDirection w:val="btLr"/>
          </w:tcPr>
          <w:p w:rsidR="00BE292F" w:rsidRDefault="00BE292F" w:rsidP="008D5274">
            <w:pPr>
              <w:ind w:left="113" w:right="113"/>
            </w:pPr>
            <w:r>
              <w:t>Уровень воспитанности</w:t>
            </w:r>
          </w:p>
        </w:tc>
      </w:tr>
      <w:tr w:rsidR="00BE292F" w:rsidTr="008D5274">
        <w:tc>
          <w:tcPr>
            <w:tcW w:w="1841" w:type="dxa"/>
            <w:gridSpan w:val="2"/>
          </w:tcPr>
          <w:p w:rsidR="00BE292F" w:rsidRDefault="00BE292F" w:rsidP="00BE292F"/>
        </w:tc>
        <w:tc>
          <w:tcPr>
            <w:tcW w:w="593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  <w:tc>
          <w:tcPr>
            <w:tcW w:w="592" w:type="dxa"/>
          </w:tcPr>
          <w:p w:rsidR="00BE292F" w:rsidRDefault="00BE292F" w:rsidP="00BE292F">
            <w:r>
              <w:t>сам</w:t>
            </w:r>
          </w:p>
        </w:tc>
        <w:tc>
          <w:tcPr>
            <w:tcW w:w="1026" w:type="dxa"/>
          </w:tcPr>
          <w:p w:rsidR="00BE292F" w:rsidRDefault="00BE292F" w:rsidP="00BE292F">
            <w:r>
              <w:t>учитель</w:t>
            </w:r>
          </w:p>
        </w:tc>
      </w:tr>
      <w:tr w:rsidR="00BE292F" w:rsidTr="008D5274">
        <w:tc>
          <w:tcPr>
            <w:tcW w:w="562" w:type="dxa"/>
          </w:tcPr>
          <w:p w:rsidR="00BE292F" w:rsidRDefault="00BE292F" w:rsidP="00BE292F"/>
        </w:tc>
        <w:tc>
          <w:tcPr>
            <w:tcW w:w="1279" w:type="dxa"/>
          </w:tcPr>
          <w:p w:rsidR="00BE292F" w:rsidRDefault="00BE292F" w:rsidP="00BE292F"/>
        </w:tc>
        <w:tc>
          <w:tcPr>
            <w:tcW w:w="593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  <w:tc>
          <w:tcPr>
            <w:tcW w:w="592" w:type="dxa"/>
          </w:tcPr>
          <w:p w:rsidR="00BE292F" w:rsidRDefault="00BE292F" w:rsidP="00BE292F"/>
        </w:tc>
        <w:tc>
          <w:tcPr>
            <w:tcW w:w="1026" w:type="dxa"/>
          </w:tcPr>
          <w:p w:rsidR="00BE292F" w:rsidRDefault="00BE292F" w:rsidP="00BE292F"/>
        </w:tc>
      </w:tr>
    </w:tbl>
    <w:p w:rsidR="00BE292F" w:rsidRDefault="00BE292F" w:rsidP="00BE292F"/>
    <w:p w:rsidR="00BE292F" w:rsidRDefault="00BE292F" w:rsidP="00BE292F">
      <w:r>
        <w:t>В классе ________ учащихся</w:t>
      </w:r>
    </w:p>
    <w:p w:rsidR="00BE292F" w:rsidRDefault="00BE292F" w:rsidP="00BE292F"/>
    <w:p w:rsidR="00BE292F" w:rsidRDefault="00BE292F" w:rsidP="00BE292F">
      <w:r>
        <w:t>______ имеют высокий уровень воспитанности</w:t>
      </w:r>
    </w:p>
    <w:p w:rsidR="00BE292F" w:rsidRDefault="00BE292F" w:rsidP="00BE292F">
      <w:r>
        <w:t>______ имеют хороший уровень воспитанности</w:t>
      </w:r>
    </w:p>
    <w:p w:rsidR="00BE292F" w:rsidRDefault="00BE292F" w:rsidP="00BE292F">
      <w:r>
        <w:t>______ имеют средний уровень воспитанности</w:t>
      </w:r>
    </w:p>
    <w:p w:rsidR="00BE292F" w:rsidRDefault="00BE292F" w:rsidP="00BE292F">
      <w:r>
        <w:t>______ имеют низкий уровень воспитанности</w:t>
      </w:r>
    </w:p>
    <w:p w:rsidR="00B50D95" w:rsidRDefault="00B50D95" w:rsidP="00BE292F"/>
    <w:p w:rsidR="00B50D95" w:rsidRDefault="00B50D95" w:rsidP="00BE292F"/>
    <w:p w:rsidR="00B50D95" w:rsidRDefault="00B50D95" w:rsidP="00BE292F"/>
    <w:p w:rsidR="00B50D95" w:rsidRDefault="00B50D95" w:rsidP="00BE292F"/>
    <w:p w:rsidR="00B50D95" w:rsidRDefault="00B50D95" w:rsidP="00BE292F"/>
    <w:p w:rsidR="00B50D95" w:rsidRPr="002447CE" w:rsidRDefault="00B50D95" w:rsidP="00BE292F"/>
    <w:p w:rsidR="004F71E2" w:rsidRDefault="004F71E2" w:rsidP="004F71E2">
      <w:pPr>
        <w:jc w:val="center"/>
      </w:pPr>
      <w:r>
        <w:rPr>
          <w:rStyle w:val="a5"/>
          <w:b/>
          <w:bCs/>
          <w:sz w:val="20"/>
          <w:szCs w:val="20"/>
          <w:u w:val="single"/>
        </w:rPr>
        <w:lastRenderedPageBreak/>
        <w:t xml:space="preserve">Схема экспертной оценки уровня воспитанности </w:t>
      </w:r>
    </w:p>
    <w:p w:rsidR="004F71E2" w:rsidRDefault="004F71E2" w:rsidP="004F71E2">
      <w:pPr>
        <w:jc w:val="center"/>
      </w:pPr>
      <w:r>
        <w:rPr>
          <w:rStyle w:val="a5"/>
          <w:b/>
          <w:bCs/>
          <w:sz w:val="20"/>
          <w:szCs w:val="20"/>
          <w:u w:val="single"/>
        </w:rPr>
        <w:t>Методика Н.П. Капустиной</w:t>
      </w:r>
    </w:p>
    <w:p w:rsidR="004F71E2" w:rsidRDefault="004F71E2" w:rsidP="004F71E2">
      <w:r>
        <w:t xml:space="preserve"> Схема предназначена для использования классными руководителями и включает для оценки 6 качеств личности: </w:t>
      </w:r>
    </w:p>
    <w:p w:rsidR="004F71E2" w:rsidRDefault="004F71E2" w:rsidP="004F71E2">
      <w:r>
        <w:rPr>
          <w:rStyle w:val="a5"/>
        </w:rPr>
        <w:t xml:space="preserve">1. Любознательность </w:t>
      </w:r>
    </w:p>
    <w:p w:rsidR="004F71E2" w:rsidRDefault="004F71E2" w:rsidP="004F71E2">
      <w:r>
        <w:rPr>
          <w:rStyle w:val="a5"/>
        </w:rPr>
        <w:t xml:space="preserve">2. Трудолюбие </w:t>
      </w:r>
    </w:p>
    <w:p w:rsidR="004F71E2" w:rsidRDefault="004F71E2" w:rsidP="004F71E2">
      <w:r>
        <w:rPr>
          <w:rStyle w:val="a5"/>
        </w:rPr>
        <w:t xml:space="preserve">3. Бережное отношение к природе </w:t>
      </w:r>
    </w:p>
    <w:p w:rsidR="004F71E2" w:rsidRDefault="004F71E2" w:rsidP="004F71E2">
      <w:r>
        <w:rPr>
          <w:rStyle w:val="a5"/>
        </w:rPr>
        <w:t xml:space="preserve">4. Отношение к школе </w:t>
      </w:r>
    </w:p>
    <w:p w:rsidR="004F71E2" w:rsidRDefault="004F71E2" w:rsidP="004F71E2">
      <w:r>
        <w:rPr>
          <w:rStyle w:val="a5"/>
        </w:rPr>
        <w:t xml:space="preserve">5. </w:t>
      </w:r>
      <w:proofErr w:type="gramStart"/>
      <w:r>
        <w:rPr>
          <w:rStyle w:val="a5"/>
        </w:rPr>
        <w:t>Красивое</w:t>
      </w:r>
      <w:proofErr w:type="gramEnd"/>
      <w:r>
        <w:rPr>
          <w:rStyle w:val="a5"/>
        </w:rPr>
        <w:t xml:space="preserve"> в жизни школьника </w:t>
      </w:r>
    </w:p>
    <w:p w:rsidR="004F71E2" w:rsidRDefault="004F71E2" w:rsidP="004F71E2">
      <w:r>
        <w:rPr>
          <w:rStyle w:val="a5"/>
        </w:rPr>
        <w:t xml:space="preserve">6. Отношение к себе </w:t>
      </w:r>
    </w:p>
    <w:p w:rsidR="004F71E2" w:rsidRDefault="004F71E2" w:rsidP="004F71E2">
      <w: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:rsidR="004F71E2" w:rsidRDefault="004F71E2" w:rsidP="004F71E2">
      <w:r>
        <w:t xml:space="preserve">Нормы оценок: </w:t>
      </w:r>
      <w:r>
        <w:rPr>
          <w:rStyle w:val="a4"/>
        </w:rPr>
        <w:t xml:space="preserve">5-4.5 – высокий уровень </w:t>
      </w:r>
    </w:p>
    <w:p w:rsidR="004F71E2" w:rsidRDefault="004F71E2" w:rsidP="004F71E2">
      <w:r>
        <w:rPr>
          <w:rStyle w:val="a4"/>
        </w:rPr>
        <w:t>                         </w:t>
      </w:r>
      <w:r>
        <w:t> </w:t>
      </w:r>
      <w:r>
        <w:rPr>
          <w:rStyle w:val="a4"/>
        </w:rPr>
        <w:t>4.4-4 – хороший уровень</w:t>
      </w:r>
      <w:r>
        <w:t xml:space="preserve"> </w:t>
      </w:r>
    </w:p>
    <w:p w:rsidR="004F71E2" w:rsidRDefault="004F71E2" w:rsidP="004F71E2">
      <w:r>
        <w:t xml:space="preserve">                          </w:t>
      </w:r>
      <w:r>
        <w:rPr>
          <w:rStyle w:val="a4"/>
        </w:rPr>
        <w:t xml:space="preserve">3.9-2.9 – средний уровень </w:t>
      </w:r>
    </w:p>
    <w:p w:rsidR="004F71E2" w:rsidRDefault="004F71E2" w:rsidP="004F71E2">
      <w:r>
        <w:rPr>
          <w:rStyle w:val="a4"/>
        </w:rPr>
        <w:t xml:space="preserve">                          2.8-2 – низкий уровень </w:t>
      </w:r>
    </w:p>
    <w:p w:rsidR="004F71E2" w:rsidRDefault="004F71E2" w:rsidP="004F71E2">
      <w:r>
        <w:rPr>
          <w:rStyle w:val="a4"/>
          <w:u w:val="single"/>
        </w:rPr>
        <w:t>1 шкала. Любознательность</w:t>
      </w:r>
      <w:r>
        <w:t xml:space="preserve"> </w:t>
      </w:r>
    </w:p>
    <w:p w:rsidR="004F71E2" w:rsidRDefault="004F71E2" w:rsidP="004F71E2">
      <w: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:rsidR="004F71E2" w:rsidRDefault="004F71E2" w:rsidP="004F71E2">
      <w: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:rsidR="004F71E2" w:rsidRDefault="004F71E2" w:rsidP="004F71E2">
      <w:r>
        <w:t xml:space="preserve">3б. Интерес к учебе проявляет редко. Редко старается находить ответы на непонятные вопросы. Часто приходит с невыполненным </w:t>
      </w:r>
      <w:proofErr w:type="gramStart"/>
      <w:r>
        <w:t>домашнем</w:t>
      </w:r>
      <w:proofErr w:type="gramEnd"/>
      <w:r>
        <w:t xml:space="preserve"> заданием. </w:t>
      </w:r>
    </w:p>
    <w:p w:rsidR="004F71E2" w:rsidRDefault="004F71E2" w:rsidP="004F71E2">
      <w: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:rsidR="004F71E2" w:rsidRDefault="004F71E2" w:rsidP="004F71E2">
      <w:r>
        <w:t xml:space="preserve">1б. Учиться не хочет. Оценками не интересуется. </w:t>
      </w:r>
    </w:p>
    <w:p w:rsidR="004F71E2" w:rsidRDefault="004F71E2" w:rsidP="004F71E2">
      <w:r>
        <w:rPr>
          <w:rStyle w:val="a4"/>
          <w:u w:val="single"/>
        </w:rPr>
        <w:t>2 шкала. Трудолюбие</w:t>
      </w:r>
      <w:r>
        <w:rPr>
          <w:u w:val="single"/>
        </w:rPr>
        <w:t xml:space="preserve"> </w:t>
      </w:r>
    </w:p>
    <w:p w:rsidR="004F71E2" w:rsidRDefault="004F71E2" w:rsidP="004F71E2">
      <w:r>
        <w:t xml:space="preserve">5б. </w:t>
      </w:r>
      <w:proofErr w:type="gramStart"/>
      <w:r>
        <w:t>Старателен</w:t>
      </w:r>
      <w:proofErr w:type="gramEnd"/>
      <w:r>
        <w:t xml:space="preserve"> в учебе, внимателен. Помогает другим в делах и сам обращается за помощью. Ответственно относится к дежурству по школе. </w:t>
      </w:r>
    </w:p>
    <w:p w:rsidR="004F71E2" w:rsidRDefault="004F71E2" w:rsidP="004F71E2">
      <w:r>
        <w:t xml:space="preserve">4б. Старается быть </w:t>
      </w:r>
      <w:proofErr w:type="gramStart"/>
      <w:r>
        <w:t>внимателен</w:t>
      </w:r>
      <w:proofErr w:type="gramEnd"/>
      <w:r>
        <w:t xml:space="preserve">, часто помогает другим в делах. Иногда обращается за помощью. Чаще ответственно относится к дежурству по школе. </w:t>
      </w:r>
    </w:p>
    <w:p w:rsidR="004F71E2" w:rsidRDefault="004F71E2" w:rsidP="004F71E2">
      <w:r>
        <w:t xml:space="preserve">3б. Редко проявляет старание к учебе. На уроках </w:t>
      </w:r>
      <w:proofErr w:type="gramStart"/>
      <w:r>
        <w:t>бывает</w:t>
      </w:r>
      <w:proofErr w:type="gramEnd"/>
      <w:r>
        <w:t xml:space="preserve">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:rsidR="004F71E2" w:rsidRDefault="004F71E2" w:rsidP="004F71E2">
      <w: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:rsidR="004F71E2" w:rsidRDefault="004F71E2" w:rsidP="004F71E2">
      <w:r>
        <w:t xml:space="preserve">1б. Учиться не хочет. В общих делах не участвует. Дежурит по школе только под присмотром учителя. </w:t>
      </w:r>
    </w:p>
    <w:p w:rsidR="004F71E2" w:rsidRDefault="004F71E2" w:rsidP="004F71E2">
      <w:r>
        <w:rPr>
          <w:rStyle w:val="a4"/>
          <w:u w:val="single"/>
        </w:rPr>
        <w:t xml:space="preserve">3 шкала. Бережное отношение к учебе </w:t>
      </w:r>
      <w:r>
        <w:br/>
        <w:t xml:space="preserve">5б. С удовольствием ухаживает за комнатными растениями, интересуется природой, любит животных. </w:t>
      </w:r>
      <w:proofErr w:type="gramStart"/>
      <w:r>
        <w:t>Активен</w:t>
      </w:r>
      <w:proofErr w:type="gramEnd"/>
      <w:r>
        <w:t xml:space="preserve"> в походах на природу. </w:t>
      </w:r>
    </w:p>
    <w:p w:rsidR="004F71E2" w:rsidRDefault="004F71E2" w:rsidP="004F71E2">
      <w:r>
        <w:t>4б. Любит ухаживать за комнатными растениями и животными. Участвует в походах на природу.</w:t>
      </w:r>
    </w:p>
    <w:p w:rsidR="004F71E2" w:rsidRDefault="004F71E2" w:rsidP="004F71E2">
      <w:r>
        <w:t xml:space="preserve">3б. К растениям и животным подходит только по необходимости. В походы ходит редко. Природу не любит. </w:t>
      </w:r>
    </w:p>
    <w:p w:rsidR="004F71E2" w:rsidRDefault="004F71E2" w:rsidP="004F71E2">
      <w:r>
        <w:t xml:space="preserve">2б. За растениями и животными не ухаживает. В походы не ходит. Проявляет варварское отношение к природе. </w:t>
      </w:r>
    </w:p>
    <w:p w:rsidR="004F71E2" w:rsidRDefault="004F71E2" w:rsidP="004F71E2">
      <w:r>
        <w:t xml:space="preserve">1б. Проявляет негативное отношение ко всему живому. </w:t>
      </w:r>
    </w:p>
    <w:p w:rsidR="004F71E2" w:rsidRDefault="004F71E2" w:rsidP="004F71E2">
      <w:r>
        <w:rPr>
          <w:rStyle w:val="a4"/>
          <w:u w:val="single"/>
        </w:rPr>
        <w:lastRenderedPageBreak/>
        <w:t xml:space="preserve">4 шкала. Отношение к школе </w:t>
      </w:r>
    </w:p>
    <w:p w:rsidR="004F71E2" w:rsidRDefault="004F71E2" w:rsidP="004F71E2">
      <w:r>
        <w:t xml:space="preserve">5б. Полностью выполняет правила для учащихся. В отношении с людьми </w:t>
      </w:r>
      <w:proofErr w:type="gramStart"/>
      <w:r>
        <w:t>добр</w:t>
      </w:r>
      <w:proofErr w:type="gramEnd"/>
      <w:r>
        <w:t xml:space="preserve">. Активно участвует в делах класса и школы. </w:t>
      </w:r>
    </w:p>
    <w:p w:rsidR="004F71E2" w:rsidRDefault="004F71E2" w:rsidP="004F71E2">
      <w:r>
        <w:t xml:space="preserve">4б. Правила для учащихся выполняет не всегда. В общении с людьми </w:t>
      </w:r>
      <w:proofErr w:type="gramStart"/>
      <w:r>
        <w:t>избирателен</w:t>
      </w:r>
      <w:proofErr w:type="gramEnd"/>
      <w:r>
        <w:t xml:space="preserve">. Активность в делах класса и школы выражена в малой степени. </w:t>
      </w:r>
    </w:p>
    <w:p w:rsidR="004F71E2" w:rsidRDefault="004F71E2" w:rsidP="004F71E2">
      <w:r>
        <w:t xml:space="preserve">3б. Требования учителя выполняет частично. </w:t>
      </w:r>
      <w:proofErr w:type="gramStart"/>
      <w:r>
        <w:t>В отношениях с детьми не постоянен, переходит от одной группы детей к другой.</w:t>
      </w:r>
      <w:proofErr w:type="gramEnd"/>
      <w:r>
        <w:t xml:space="preserve"> В делах класса и школы участвует по настоянию учителя. </w:t>
      </w:r>
    </w:p>
    <w:p w:rsidR="004F71E2" w:rsidRDefault="004F71E2" w:rsidP="004F71E2">
      <w:r>
        <w:t xml:space="preserve">2б. </w:t>
      </w:r>
      <w:proofErr w:type="gramStart"/>
      <w:r>
        <w:t>Пассивен</w:t>
      </w:r>
      <w:proofErr w:type="gramEnd"/>
      <w:r>
        <w:t xml:space="preserve">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:rsidR="004F71E2" w:rsidRDefault="004F71E2" w:rsidP="004F71E2">
      <w: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:rsidR="004F71E2" w:rsidRDefault="004F71E2" w:rsidP="004F71E2">
      <w:r>
        <w:rPr>
          <w:rStyle w:val="a4"/>
          <w:u w:val="single"/>
        </w:rPr>
        <w:t xml:space="preserve">5 шкала. </w:t>
      </w:r>
      <w:proofErr w:type="gramStart"/>
      <w:r>
        <w:rPr>
          <w:rStyle w:val="a4"/>
          <w:u w:val="single"/>
        </w:rPr>
        <w:t>Красивое</w:t>
      </w:r>
      <w:proofErr w:type="gramEnd"/>
      <w:r>
        <w:rPr>
          <w:rStyle w:val="a4"/>
          <w:u w:val="single"/>
        </w:rPr>
        <w:t xml:space="preserve"> в жизни школы </w:t>
      </w:r>
    </w:p>
    <w:p w:rsidR="004F71E2" w:rsidRDefault="004F71E2" w:rsidP="004F71E2">
      <w:r>
        <w:t xml:space="preserve">5б. </w:t>
      </w:r>
      <w:proofErr w:type="gramStart"/>
      <w:r>
        <w:t>Аккуратен</w:t>
      </w:r>
      <w:proofErr w:type="gramEnd"/>
      <w:r>
        <w:t xml:space="preserve"> в делах и опрятен в одежде. Ценит красивое вокруг себя. В отношениях с людьми </w:t>
      </w:r>
      <w:proofErr w:type="gramStart"/>
      <w:r>
        <w:t>вежлив</w:t>
      </w:r>
      <w:proofErr w:type="gramEnd"/>
      <w:r>
        <w:t xml:space="preserve">. </w:t>
      </w:r>
    </w:p>
    <w:p w:rsidR="004F71E2" w:rsidRDefault="004F71E2" w:rsidP="004F71E2">
      <w:r>
        <w:t xml:space="preserve">4б. Чаще </w:t>
      </w:r>
      <w:proofErr w:type="gramStart"/>
      <w:r>
        <w:t>аккуратен</w:t>
      </w:r>
      <w:proofErr w:type="gramEnd"/>
      <w:r>
        <w:t xml:space="preserve"> в делах и опрятен в одежде. Может допустить небрежность вокруг себя. В отношениях с людьми бывает замкнут. </w:t>
      </w:r>
    </w:p>
    <w:p w:rsidR="004F71E2" w:rsidRDefault="004F71E2" w:rsidP="004F71E2">
      <w:r>
        <w:t xml:space="preserve">3б. Чаще </w:t>
      </w:r>
      <w:proofErr w:type="gramStart"/>
      <w:r>
        <w:t>небрежен</w:t>
      </w:r>
      <w:proofErr w:type="gramEnd"/>
      <w:r>
        <w:t xml:space="preserve"> в делах, небрежен в одежде. Красивое вокруг себя не замечает. В отношениях с людьми старается быть не заметным, но держится рядом. </w:t>
      </w:r>
    </w:p>
    <w:p w:rsidR="004F71E2" w:rsidRDefault="004F71E2" w:rsidP="004F71E2">
      <w: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:rsidR="004F71E2" w:rsidRDefault="004F71E2" w:rsidP="004F71E2">
      <w: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:rsidR="004F71E2" w:rsidRDefault="004F71E2" w:rsidP="004F71E2">
      <w:r>
        <w:rPr>
          <w:rStyle w:val="a4"/>
          <w:u w:val="single"/>
        </w:rPr>
        <w:t xml:space="preserve">6 шкала. Отношение к себе </w:t>
      </w:r>
    </w:p>
    <w:p w:rsidR="004F71E2" w:rsidRDefault="004F71E2" w:rsidP="004F71E2">
      <w:r>
        <w:t xml:space="preserve">5б. Хорошо управляет собой. Соблюдает санитарно-гигиенические правила ухода за собой. Нет вредных привычек. </w:t>
      </w:r>
    </w:p>
    <w:p w:rsidR="004F71E2" w:rsidRDefault="004F71E2" w:rsidP="004F71E2">
      <w:r>
        <w:t>4б. Умеет управлять собой. Редко забывает о соблюдении правил ухода за собой (</w:t>
      </w:r>
      <w:proofErr w:type="gramStart"/>
      <w:r>
        <w:t>умыт</w:t>
      </w:r>
      <w:proofErr w:type="gramEnd"/>
      <w:r>
        <w:t xml:space="preserve">, причесан). Нет вредных привычек. </w:t>
      </w:r>
    </w:p>
    <w:p w:rsidR="004F71E2" w:rsidRDefault="004F71E2" w:rsidP="004F71E2">
      <w:r>
        <w:t xml:space="preserve">3б. Часто не следит за собой, не контролирует свои действия. Бывает не </w:t>
      </w:r>
      <w:proofErr w:type="gramStart"/>
      <w:r>
        <w:t>умыт</w:t>
      </w:r>
      <w:proofErr w:type="gramEnd"/>
      <w:r>
        <w:t xml:space="preserve">, не причесан. </w:t>
      </w:r>
      <w:proofErr w:type="gramStart"/>
      <w:r>
        <w:t>Возможно</w:t>
      </w:r>
      <w:proofErr w:type="gramEnd"/>
      <w:r>
        <w:t xml:space="preserve"> отсутствие привычки мыть руки. </w:t>
      </w:r>
    </w:p>
    <w:p w:rsidR="004F71E2" w:rsidRDefault="004F71E2" w:rsidP="004F71E2">
      <w:r>
        <w:t xml:space="preserve">2б. Редко управляет собой, </w:t>
      </w:r>
      <w:proofErr w:type="gramStart"/>
      <w:r>
        <w:t>несдержан</w:t>
      </w:r>
      <w:proofErr w:type="gramEnd"/>
      <w:r>
        <w:t xml:space="preserve">. Часто приходит в школу не </w:t>
      </w:r>
      <w:proofErr w:type="gramStart"/>
      <w:r>
        <w:t>умытый</w:t>
      </w:r>
      <w:proofErr w:type="gramEnd"/>
      <w:r>
        <w:t xml:space="preserve"> и не причесанный. Необходим постоянный </w:t>
      </w:r>
      <w:proofErr w:type="gramStart"/>
      <w:r>
        <w:t>контроль за</w:t>
      </w:r>
      <w:proofErr w:type="gramEnd"/>
      <w:r>
        <w:t xml:space="preserve"> мытьем рук. </w:t>
      </w:r>
    </w:p>
    <w:p w:rsidR="004F71E2" w:rsidRDefault="004F71E2" w:rsidP="004F71E2">
      <w: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:rsidR="00BE292F" w:rsidRDefault="00BE292F"/>
    <w:p w:rsidR="00AD125A" w:rsidRDefault="00AD125A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B50D95" w:rsidRDefault="00B50D95"/>
    <w:p w:rsidR="00890847" w:rsidRPr="00B50D95" w:rsidRDefault="00890847" w:rsidP="00B50D95">
      <w:pPr>
        <w:jc w:val="center"/>
        <w:rPr>
          <w:rStyle w:val="a4"/>
          <w:bCs w:val="0"/>
        </w:rPr>
      </w:pPr>
      <w:r w:rsidRPr="00E2063D">
        <w:rPr>
          <w:b/>
        </w:rPr>
        <w:t>Уровень воспитанности учащихся  (методика Н.П. Капустина)</w:t>
      </w:r>
      <w:r>
        <w:rPr>
          <w:b/>
        </w:rPr>
        <w:t xml:space="preserve"> (5 - 11 классы)</w:t>
      </w:r>
    </w:p>
    <w:p w:rsidR="00AD125A" w:rsidRDefault="00AD125A" w:rsidP="00AD125A">
      <w:pPr>
        <w:pStyle w:val="a6"/>
        <w:jc w:val="center"/>
      </w:pPr>
      <w:r>
        <w:rPr>
          <w:rStyle w:val="a4"/>
        </w:rPr>
        <w:t>Анкета ученика (</w:t>
      </w:r>
      <w:proofErr w:type="spellStart"/>
      <w:r>
        <w:rPr>
          <w:rStyle w:val="a4"/>
        </w:rPr>
        <w:t>цы</w:t>
      </w:r>
      <w:proofErr w:type="spellEnd"/>
      <w:r>
        <w:rPr>
          <w:rStyle w:val="a4"/>
        </w:rPr>
        <w:t>)_________ класса ___________________________________________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8929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pPr>
              <w:pStyle w:val="a6"/>
              <w:jc w:val="center"/>
            </w:pPr>
            <w:r>
              <w:rPr>
                <w:b/>
                <w:bCs/>
              </w:rPr>
              <w:t>Долг и ответственность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Вношу предложения по совершенствованию работы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Самостоятельно организую отдельные мероприятия в классе.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Участвую в подведении итогов работы класса, в определении ближайших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  <w:jc w:val="center"/>
      </w:pPr>
      <w:r>
        <w:rPr>
          <w:b/>
          <w:bCs/>
        </w:rPr>
        <w:t xml:space="preserve">Бережливость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9876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Аккуратно пользуюсь библиотечными книгами.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Бережно отношусь к школьной мебели </w:t>
            </w:r>
            <w:proofErr w:type="gramStart"/>
            <w:r>
              <w:t xml:space="preserve">( </w:t>
            </w:r>
            <w:proofErr w:type="gramEnd"/>
            <w:r>
              <w:t>не рисую, не черчу на партах.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Бережно отношусь к своей одежде </w:t>
            </w:r>
            <w:proofErr w:type="gramStart"/>
            <w:r>
              <w:t xml:space="preserve">( </w:t>
            </w:r>
            <w:proofErr w:type="gramEnd"/>
            <w:r>
              <w:t>слежу за чистотой и опрятностью).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Экономлю природные ресурс</w:t>
            </w:r>
            <w:proofErr w:type="gramStart"/>
            <w:r>
              <w:t>ы(</w:t>
            </w:r>
            <w:proofErr w:type="gramEnd"/>
            <w:r>
              <w:t xml:space="preserve">электроэнергию, воду бумагу - до конца использую тетради,).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  <w:jc w:val="center"/>
      </w:pPr>
      <w:r>
        <w:rPr>
          <w:b/>
          <w:bCs/>
        </w:rPr>
        <w:t>Дисциплинированность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8300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Знаю и соблюдаю правила, записанные в Уставе школы.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Всегда </w:t>
            </w:r>
            <w:proofErr w:type="gramStart"/>
            <w:r>
              <w:t>внимателен</w:t>
            </w:r>
            <w:proofErr w:type="gramEnd"/>
            <w:r>
              <w:t xml:space="preserve"> на уроках, не мешаю слушать другим объяснения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Участвую во внеклассных мероприятиях, проводимых в классе </w:t>
            </w:r>
            <w:proofErr w:type="gramStart"/>
            <w:r>
              <w:t xml:space="preserve">( </w:t>
            </w:r>
            <w:proofErr w:type="gramEnd"/>
            <w:r>
              <w:t>в школе).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Осознаю свою ответственность за результаты работы в коллективе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B50D95" w:rsidRDefault="00B50D95" w:rsidP="00AD125A">
      <w:pPr>
        <w:pStyle w:val="a6"/>
        <w:jc w:val="center"/>
        <w:rPr>
          <w:b/>
          <w:bCs/>
        </w:rPr>
      </w:pPr>
    </w:p>
    <w:p w:rsidR="00AD125A" w:rsidRDefault="00AD125A" w:rsidP="00AD125A">
      <w:pPr>
        <w:pStyle w:val="a6"/>
        <w:jc w:val="center"/>
      </w:pPr>
      <w:r>
        <w:rPr>
          <w:b/>
          <w:bCs/>
        </w:rPr>
        <w:t xml:space="preserve">Ответственное отношение к учебе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8468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Прихожу в школу с выполненным домашним заданием.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При подготовке домашнего задания стараюсь не прибегать к помощи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Использую дополнительную литературу </w:t>
            </w:r>
            <w:proofErr w:type="gramStart"/>
            <w:r>
              <w:t xml:space="preserve">( </w:t>
            </w:r>
            <w:proofErr w:type="gramEnd"/>
            <w:r>
              <w:t>пользуюсь средствами Интернета).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Аккуратен, исполнителен, точен.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  <w:jc w:val="center"/>
      </w:pPr>
      <w:r>
        <w:rPr>
          <w:b/>
          <w:bCs/>
        </w:rPr>
        <w:t>Отношение к общественному труду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1172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Своевременно и точно выполняю порученные мне задания.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Принимаю участие в трудовых рейда</w:t>
            </w:r>
            <w:proofErr w:type="gramStart"/>
            <w:r>
              <w:t>х(</w:t>
            </w:r>
            <w:proofErr w:type="gramEnd"/>
            <w:r>
              <w:t xml:space="preserve"> уборке класса, школы, пришкольного участка, сборе макулатуры).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Выполняю трудовые поручения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Добросовестно выполняю все поручения.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890847" w:rsidRDefault="00890847" w:rsidP="00B50D95">
      <w:pPr>
        <w:pStyle w:val="a6"/>
        <w:rPr>
          <w:b/>
          <w:bCs/>
        </w:rPr>
      </w:pPr>
    </w:p>
    <w:p w:rsidR="00AD125A" w:rsidRDefault="00AD125A" w:rsidP="00AD125A">
      <w:pPr>
        <w:pStyle w:val="a6"/>
        <w:jc w:val="center"/>
      </w:pPr>
      <w:r>
        <w:rPr>
          <w:b/>
          <w:bCs/>
        </w:rPr>
        <w:t>Коллективизм, чувство товарищества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1156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proofErr w:type="gramStart"/>
            <w:r>
              <w:t>Удовлетворен</w:t>
            </w:r>
            <w:proofErr w:type="gramEnd"/>
            <w:r>
              <w:t xml:space="preserve"> отношением моих товарищей к другим классам.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B50D95" w:rsidRDefault="00B50D95" w:rsidP="00AD125A">
      <w:pPr>
        <w:pStyle w:val="a6"/>
        <w:jc w:val="center"/>
        <w:rPr>
          <w:b/>
          <w:bCs/>
        </w:rPr>
      </w:pPr>
    </w:p>
    <w:p w:rsidR="00B50D95" w:rsidRDefault="00B50D95" w:rsidP="00AD125A">
      <w:pPr>
        <w:pStyle w:val="a6"/>
        <w:jc w:val="center"/>
        <w:rPr>
          <w:b/>
          <w:bCs/>
        </w:rPr>
      </w:pPr>
    </w:p>
    <w:p w:rsidR="00AD125A" w:rsidRDefault="00AD125A" w:rsidP="00AD125A">
      <w:pPr>
        <w:pStyle w:val="a6"/>
        <w:jc w:val="center"/>
      </w:pPr>
      <w:r>
        <w:rPr>
          <w:b/>
          <w:bCs/>
        </w:rPr>
        <w:t>Доброта и отзывчивость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1497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Вежлив </w:t>
            </w:r>
            <w:proofErr w:type="gramStart"/>
            <w:r>
              <w:t>со</w:t>
            </w:r>
            <w:proofErr w:type="gramEnd"/>
            <w:r>
              <w:t xml:space="preserve"> взрослыми, уступаю места старшим.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Не реагирую на случайные столкновения в школьных вестибюлях, помогаю младшим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Ко мне всегда можно обратиться за помощью.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  <w:jc w:val="center"/>
      </w:pPr>
      <w:r>
        <w:rPr>
          <w:b/>
          <w:bCs/>
        </w:rPr>
        <w:t>Честность и справедливость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2050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Считаю, что необходимо отвечать за свои поступки.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Честно сознаюсь, если что-то натворил.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Открыто и смело высказываю свое мнение перед любым коллективом.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  <w:jc w:val="center"/>
      </w:pPr>
      <w:r>
        <w:rPr>
          <w:b/>
          <w:bCs/>
        </w:rPr>
        <w:t>Простота и скромность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7032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Говоря о своих успехах, не забываю об успехах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Понимаю, что человека уважают не за деньги.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Иногда люблю похвастаться.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Могу дружить с девочками и мальчиками другой национальности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B50D95" w:rsidRDefault="00B50D95" w:rsidP="00AD125A">
      <w:pPr>
        <w:pStyle w:val="a6"/>
        <w:jc w:val="center"/>
        <w:rPr>
          <w:b/>
          <w:bCs/>
        </w:rPr>
      </w:pPr>
    </w:p>
    <w:p w:rsidR="00B50D95" w:rsidRDefault="00B50D95" w:rsidP="00AD125A">
      <w:pPr>
        <w:pStyle w:val="a6"/>
        <w:jc w:val="center"/>
        <w:rPr>
          <w:b/>
          <w:bCs/>
        </w:rPr>
      </w:pPr>
    </w:p>
    <w:p w:rsidR="00B50D95" w:rsidRDefault="00B50D95" w:rsidP="00AD125A">
      <w:pPr>
        <w:pStyle w:val="a6"/>
        <w:jc w:val="center"/>
        <w:rPr>
          <w:b/>
          <w:bCs/>
        </w:rPr>
      </w:pPr>
    </w:p>
    <w:p w:rsidR="00AD125A" w:rsidRDefault="00AD125A" w:rsidP="00AD125A">
      <w:pPr>
        <w:pStyle w:val="a6"/>
        <w:jc w:val="center"/>
      </w:pPr>
      <w:r>
        <w:rPr>
          <w:b/>
          <w:bCs/>
        </w:rPr>
        <w:t>Культурный уровень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2580"/>
        <w:gridCol w:w="374"/>
        <w:gridCol w:w="374"/>
        <w:gridCol w:w="374"/>
        <w:gridCol w:w="374"/>
        <w:gridCol w:w="381"/>
      </w:tblGrid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Посещаю музеи, выставки, театры не реже одного раза в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Среди телевизионных передач смотрю учебные, познавательные фильмы </w:t>
            </w:r>
            <w:proofErr w:type="gramStart"/>
            <w:r>
              <w:t xml:space="preserve">( </w:t>
            </w:r>
            <w:proofErr w:type="gramEnd"/>
            <w:r>
              <w:t>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  <w:tr w:rsidR="00AD125A" w:rsidTr="00AD125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 xml:space="preserve">Соблюдаю правила поведения в общественных местах </w:t>
            </w:r>
            <w:proofErr w:type="gramStart"/>
            <w:r>
              <w:t xml:space="preserve">( </w:t>
            </w:r>
            <w:proofErr w:type="gramEnd"/>
            <w:r>
              <w:t>в том числе транспорте)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25A" w:rsidRDefault="00AD125A">
            <w:r>
              <w:t>0</w:t>
            </w:r>
          </w:p>
        </w:tc>
      </w:tr>
    </w:tbl>
    <w:p w:rsidR="00AD125A" w:rsidRDefault="00AD125A" w:rsidP="00AD125A">
      <w:pPr>
        <w:pStyle w:val="a6"/>
      </w:pPr>
      <w:r>
        <w:rPr>
          <w:b/>
          <w:bCs/>
        </w:rPr>
        <w:t xml:space="preserve">Расчет делать по каждому пункту. </w:t>
      </w:r>
    </w:p>
    <w:p w:rsidR="00AD125A" w:rsidRDefault="00AD125A" w:rsidP="00AD125A">
      <w:pPr>
        <w:pStyle w:val="a6"/>
      </w:pPr>
      <w:r>
        <w:t>Детям сказать: “Прочитайте вопросы анкеты и постарайтесь долго не задумываться. Ответьте на них, оценивая себя по 5-балльной шкале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 xml:space="preserve">асшифровка дана на доске)” </w:t>
      </w:r>
    </w:p>
    <w:p w:rsidR="00AD125A" w:rsidRDefault="00AD125A" w:rsidP="00AD125A">
      <w:pPr>
        <w:numPr>
          <w:ilvl w:val="0"/>
          <w:numId w:val="2"/>
        </w:numPr>
        <w:spacing w:before="100" w:beforeAutospacing="1" w:after="100" w:afterAutospacing="1"/>
      </w:pPr>
      <w:r>
        <w:t>“0” - всегда нет или никогда.</w:t>
      </w:r>
    </w:p>
    <w:p w:rsidR="00AD125A" w:rsidRDefault="00AD125A" w:rsidP="00AD125A">
      <w:pPr>
        <w:numPr>
          <w:ilvl w:val="0"/>
          <w:numId w:val="2"/>
        </w:numPr>
        <w:spacing w:before="100" w:beforeAutospacing="1" w:after="100" w:afterAutospacing="1"/>
      </w:pPr>
      <w:r>
        <w:t>“1” - очень редко, чаще случайно.</w:t>
      </w:r>
    </w:p>
    <w:p w:rsidR="00AD125A" w:rsidRDefault="00AD125A" w:rsidP="00AD125A">
      <w:pPr>
        <w:numPr>
          <w:ilvl w:val="0"/>
          <w:numId w:val="2"/>
        </w:numPr>
        <w:spacing w:before="100" w:beforeAutospacing="1" w:after="100" w:afterAutospacing="1"/>
      </w:pPr>
      <w:r>
        <w:t xml:space="preserve">“2”- чаще нет, чем да, иногда вспоминаю. </w:t>
      </w:r>
    </w:p>
    <w:p w:rsidR="00AD125A" w:rsidRDefault="00AD125A" w:rsidP="00AD125A">
      <w:pPr>
        <w:numPr>
          <w:ilvl w:val="0"/>
          <w:numId w:val="2"/>
        </w:numPr>
        <w:spacing w:before="100" w:beforeAutospacing="1" w:after="100" w:afterAutospacing="1"/>
      </w:pPr>
      <w:r>
        <w:t>“3”- чаще да, чем нет, иногда забываю.</w:t>
      </w:r>
    </w:p>
    <w:p w:rsidR="00AD125A" w:rsidRDefault="00AD125A" w:rsidP="00AD125A">
      <w:pPr>
        <w:numPr>
          <w:ilvl w:val="0"/>
          <w:numId w:val="2"/>
        </w:numPr>
        <w:spacing w:before="100" w:beforeAutospacing="1" w:after="100" w:afterAutospacing="1"/>
      </w:pPr>
      <w:r>
        <w:t>“4”- всегда да, постоянно.</w:t>
      </w:r>
    </w:p>
    <w:p w:rsidR="00AD125A" w:rsidRDefault="00AD125A" w:rsidP="00AD125A">
      <w:pPr>
        <w:pStyle w:val="a6"/>
      </w:pPr>
      <w:r>
        <w:t xml:space="preserve">Результаты одного пункта складываются и делятся на 16 </w:t>
      </w:r>
      <w:proofErr w:type="gramStart"/>
      <w:r>
        <w:t xml:space="preserve">( </w:t>
      </w:r>
      <w:proofErr w:type="gramEnd"/>
      <w:r>
        <w:t>максимальное кол-во баллов) ( 3+4+3+4)/16</w:t>
      </w:r>
    </w:p>
    <w:p w:rsidR="00AD125A" w:rsidRDefault="00AD125A" w:rsidP="00AD125A">
      <w:pPr>
        <w:pStyle w:val="a6"/>
      </w:pPr>
      <w:r>
        <w:t xml:space="preserve">Затем складываются показатели по всем пунктам и делятся на 9. </w:t>
      </w:r>
      <w:proofErr w:type="gramStart"/>
      <w:r>
        <w:t xml:space="preserve">( </w:t>
      </w:r>
      <w:proofErr w:type="gramEnd"/>
      <w:r>
        <w:t xml:space="preserve">1+0,9+0,7+0,6+0,5+1+1+1+0,2)/9 </w:t>
      </w:r>
    </w:p>
    <w:p w:rsidR="00AD125A" w:rsidRDefault="00AD125A" w:rsidP="00AD125A">
      <w:pPr>
        <w:numPr>
          <w:ilvl w:val="0"/>
          <w:numId w:val="3"/>
        </w:numPr>
        <w:spacing w:before="100" w:beforeAutospacing="1" w:after="100" w:afterAutospacing="1"/>
      </w:pPr>
      <w:r>
        <w:t>До 0,5 – низкий уровень воспитанности</w:t>
      </w:r>
    </w:p>
    <w:p w:rsidR="00AD125A" w:rsidRDefault="00AD125A" w:rsidP="00AD125A">
      <w:pPr>
        <w:numPr>
          <w:ilvl w:val="0"/>
          <w:numId w:val="3"/>
        </w:numPr>
        <w:spacing w:before="100" w:beforeAutospacing="1" w:after="100" w:afterAutospacing="1"/>
      </w:pPr>
      <w:r>
        <w:t>0,6- уровень воспитанности ниже среднего</w:t>
      </w:r>
    </w:p>
    <w:p w:rsidR="00AD125A" w:rsidRDefault="00AD125A" w:rsidP="00AD125A">
      <w:pPr>
        <w:numPr>
          <w:ilvl w:val="0"/>
          <w:numId w:val="3"/>
        </w:numPr>
        <w:spacing w:before="100" w:beforeAutospacing="1" w:after="100" w:afterAutospacing="1"/>
      </w:pPr>
      <w:r>
        <w:t>0,7 -0,8 средний уровень воспитанности</w:t>
      </w:r>
    </w:p>
    <w:p w:rsidR="00AD125A" w:rsidRDefault="00AD125A" w:rsidP="00AD125A">
      <w:pPr>
        <w:numPr>
          <w:ilvl w:val="0"/>
          <w:numId w:val="3"/>
        </w:numPr>
        <w:spacing w:before="100" w:beforeAutospacing="1" w:after="100" w:afterAutospacing="1"/>
      </w:pPr>
      <w:r>
        <w:t xml:space="preserve">До 0,9 уровень воспитанности выше среднего </w:t>
      </w:r>
    </w:p>
    <w:p w:rsidR="00AD125A" w:rsidRDefault="00AD125A" w:rsidP="00AD125A">
      <w:pPr>
        <w:numPr>
          <w:ilvl w:val="0"/>
          <w:numId w:val="3"/>
        </w:numPr>
        <w:spacing w:before="100" w:beforeAutospacing="1" w:after="100" w:afterAutospacing="1"/>
      </w:pPr>
      <w:r>
        <w:t>1- высокий уровень воспитанности</w:t>
      </w:r>
    </w:p>
    <w:p w:rsidR="00AD125A" w:rsidRDefault="00AD125A" w:rsidP="00AD125A">
      <w:pPr>
        <w:pStyle w:val="a6"/>
      </w:pPr>
      <w:r>
        <w:t>Затем складываются показатели каждого ученика и делятся на количество учащихся, получаем уровень воспитанности класса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т учеников).</w:t>
      </w:r>
    </w:p>
    <w:p w:rsidR="00AD125A" w:rsidRDefault="00AD125A" w:rsidP="00AD125A">
      <w:pPr>
        <w:pStyle w:val="a6"/>
      </w:pPr>
      <w:r>
        <w:lastRenderedPageBreak/>
        <w:t>Учителя предметники оценивают учеников класса без вспомогательных вопросов по 9 пунктам по 5-балльной шкале.</w:t>
      </w:r>
    </w:p>
    <w:p w:rsidR="00AD125A" w:rsidRDefault="00AD125A" w:rsidP="00AD125A">
      <w:pPr>
        <w:pStyle w:val="a6"/>
      </w:pPr>
      <w:r>
        <w:t>Так же оценивают родители.</w:t>
      </w:r>
    </w:p>
    <w:p w:rsidR="00AD125A" w:rsidRDefault="00AD125A" w:rsidP="00AD125A">
      <w:pPr>
        <w:pStyle w:val="a6"/>
      </w:pPr>
      <w:r>
        <w:t>Затем показатели сравниваются и делаются выводы.</w:t>
      </w:r>
    </w:p>
    <w:p w:rsidR="00AD125A" w:rsidRDefault="00AD125A" w:rsidP="00AD125A">
      <w:pPr>
        <w:numPr>
          <w:ilvl w:val="0"/>
          <w:numId w:val="4"/>
        </w:numPr>
        <w:spacing w:before="100" w:beforeAutospacing="1" w:after="100" w:afterAutospacing="1"/>
      </w:pPr>
      <w:r>
        <w:t xml:space="preserve"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</w:t>
      </w:r>
      <w:proofErr w:type="spellStart"/>
      <w:r>
        <w:t>саморегуляции</w:t>
      </w:r>
      <w:proofErr w:type="spellEnd"/>
      <w:r>
        <w:t xml:space="preserve"> </w:t>
      </w:r>
      <w:proofErr w:type="spellStart"/>
      <w:r>
        <w:t>ситуативны</w:t>
      </w:r>
      <w:proofErr w:type="spellEnd"/>
      <w:r>
        <w:t>.</w:t>
      </w:r>
    </w:p>
    <w:p w:rsidR="00AD125A" w:rsidRDefault="00AD125A" w:rsidP="00AD125A">
      <w:pPr>
        <w:numPr>
          <w:ilvl w:val="0"/>
          <w:numId w:val="4"/>
        </w:numPr>
        <w:spacing w:before="100" w:beforeAutospacing="1" w:after="100" w:afterAutospacing="1"/>
      </w:pPr>
      <w:r>
        <w:t xml:space="preserve">Средний уровень: свойственна самостоятельность, проявление самоорганизации и </w:t>
      </w:r>
      <w:proofErr w:type="spellStart"/>
      <w:r>
        <w:t>саморегуляции</w:t>
      </w:r>
      <w:proofErr w:type="spellEnd"/>
      <w:r>
        <w:t>, отсутствует общественная позиция.</w:t>
      </w:r>
    </w:p>
    <w:p w:rsidR="00AD125A" w:rsidRDefault="00AD125A" w:rsidP="00AD125A">
      <w:pPr>
        <w:numPr>
          <w:ilvl w:val="0"/>
          <w:numId w:val="4"/>
        </w:numPr>
        <w:spacing w:before="100" w:beforeAutospacing="1" w:after="100" w:afterAutospacing="1"/>
      </w:pPr>
      <w:r>
        <w:t xml:space="preserve">Хороший уровень: положительная самостоятельность в деятельности и поведении, общественная позиция </w:t>
      </w:r>
      <w:proofErr w:type="spellStart"/>
      <w:r>
        <w:t>ситуативна</w:t>
      </w:r>
      <w:proofErr w:type="spellEnd"/>
      <w:r>
        <w:t>.</w:t>
      </w:r>
    </w:p>
    <w:p w:rsidR="00AD125A" w:rsidRDefault="00AD125A" w:rsidP="00AD125A">
      <w:pPr>
        <w:numPr>
          <w:ilvl w:val="0"/>
          <w:numId w:val="4"/>
        </w:numPr>
        <w:spacing w:before="100" w:beforeAutospacing="1" w:after="100" w:afterAutospacing="1"/>
      </w:pPr>
      <w:r>
        <w:t>Высокий уровень</w:t>
      </w:r>
      <w:proofErr w:type="gramStart"/>
      <w:r>
        <w:t xml:space="preserve"> :</w:t>
      </w:r>
      <w:proofErr w:type="gramEnd"/>
      <w:r>
        <w:t xml:space="preserve"> устойчивая и положительная самостоятельность в деятельности и поведении, проявляется активная общественная и гражданская позиция.</w:t>
      </w:r>
    </w:p>
    <w:p w:rsidR="00AD125A" w:rsidRDefault="00AD125A"/>
    <w:sectPr w:rsidR="00AD125A" w:rsidSect="00B50D95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7742"/>
    <w:multiLevelType w:val="multilevel"/>
    <w:tmpl w:val="97C4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57D22"/>
    <w:multiLevelType w:val="multilevel"/>
    <w:tmpl w:val="AE8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35E23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396B15"/>
    <w:multiLevelType w:val="multilevel"/>
    <w:tmpl w:val="811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BE292F"/>
    <w:rsid w:val="004F71E2"/>
    <w:rsid w:val="00890847"/>
    <w:rsid w:val="008A46B5"/>
    <w:rsid w:val="008D5274"/>
    <w:rsid w:val="009C44B5"/>
    <w:rsid w:val="00AD125A"/>
    <w:rsid w:val="00B50D95"/>
    <w:rsid w:val="00BE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2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71E2"/>
    <w:rPr>
      <w:b/>
      <w:bCs/>
    </w:rPr>
  </w:style>
  <w:style w:type="character" w:styleId="a5">
    <w:name w:val="Emphasis"/>
    <w:basedOn w:val="a0"/>
    <w:uiPriority w:val="20"/>
    <w:qFormat/>
    <w:rsid w:val="004F71E2"/>
    <w:rPr>
      <w:i/>
      <w:iCs/>
    </w:rPr>
  </w:style>
  <w:style w:type="paragraph" w:styleId="a6">
    <w:name w:val="Normal (Web)"/>
    <w:basedOn w:val="a"/>
    <w:uiPriority w:val="99"/>
    <w:unhideWhenUsed/>
    <w:rsid w:val="00AD12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Уровень воспитанности учащихся  (методика Н</vt:lpstr>
    </vt:vector>
  </TitlesOfParts>
  <Company>Школа КрДома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воспитанности учащихся  (методика Н</dc:title>
  <dc:creator>директор</dc:creator>
  <cp:lastModifiedBy>Admin</cp:lastModifiedBy>
  <cp:revision>2</cp:revision>
  <cp:lastPrinted>2013-09-12T02:12:00Z</cp:lastPrinted>
  <dcterms:created xsi:type="dcterms:W3CDTF">2016-11-17T05:45:00Z</dcterms:created>
  <dcterms:modified xsi:type="dcterms:W3CDTF">2016-11-17T05:45:00Z</dcterms:modified>
</cp:coreProperties>
</file>